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0FF" w:rsidRPr="00D32DE4" w:rsidRDefault="002923F3">
      <w:pPr>
        <w:rPr>
          <w:b/>
          <w:sz w:val="28"/>
          <w:szCs w:val="28"/>
        </w:rPr>
      </w:pPr>
      <w:r w:rsidRPr="00D32DE4">
        <w:rPr>
          <w:b/>
          <w:sz w:val="28"/>
          <w:szCs w:val="28"/>
        </w:rPr>
        <w:t>EdPlan/Easy IEP How To:  Adding and Removing Students from Caseload</w:t>
      </w:r>
    </w:p>
    <w:p w:rsidR="002923F3" w:rsidRPr="002923F3" w:rsidRDefault="002923F3" w:rsidP="002923F3">
      <w:pPr>
        <w:pStyle w:val="NoSpacing"/>
        <w:rPr>
          <w:color w:val="C00000"/>
        </w:rPr>
      </w:pPr>
      <w:r w:rsidRPr="002923F3">
        <w:rPr>
          <w:color w:val="C00000"/>
        </w:rPr>
        <w:t>1. Log into EdPlan/EasyIEP</w:t>
      </w:r>
    </w:p>
    <w:p w:rsidR="002923F3" w:rsidRPr="002923F3" w:rsidRDefault="002923F3" w:rsidP="002923F3">
      <w:pPr>
        <w:pStyle w:val="NoSpacing"/>
        <w:rPr>
          <w:color w:val="C00000"/>
        </w:rPr>
      </w:pPr>
      <w:r w:rsidRPr="002923F3">
        <w:rPr>
          <w:color w:val="C00000"/>
        </w:rPr>
        <w:t>2. Select Wizards</w:t>
      </w:r>
    </w:p>
    <w:p w:rsidR="002923F3" w:rsidRPr="002923F3" w:rsidRDefault="002923F3" w:rsidP="002923F3">
      <w:pPr>
        <w:pStyle w:val="NoSpacing"/>
        <w:rPr>
          <w:color w:val="C00000"/>
        </w:rPr>
      </w:pPr>
      <w:r w:rsidRPr="002923F3">
        <w:rPr>
          <w:color w:val="C00000"/>
        </w:rPr>
        <w:t>3. Select Caseload Setup Wizard</w:t>
      </w:r>
    </w:p>
    <w:p w:rsidR="002923F3" w:rsidRDefault="002923F3" w:rsidP="002923F3">
      <w:pPr>
        <w:pStyle w:val="NoSpacing"/>
      </w:pPr>
    </w:p>
    <w:p w:rsidR="002923F3" w:rsidRDefault="002923F3" w:rsidP="002923F3">
      <w:pPr>
        <w:pStyle w:val="NoSpacing"/>
      </w:pPr>
      <w:r>
        <w:rPr>
          <w:noProof/>
        </w:rPr>
        <mc:AlternateContent>
          <mc:Choice Requires="wps">
            <w:drawing>
              <wp:anchor distT="0" distB="0" distL="114300" distR="114300" simplePos="0" relativeHeight="251661312" behindDoc="0" locked="0" layoutInCell="1" allowOverlap="1" wp14:anchorId="0B863AFD" wp14:editId="3791A4D2">
                <wp:simplePos x="0" y="0"/>
                <wp:positionH relativeFrom="column">
                  <wp:posOffset>1343025</wp:posOffset>
                </wp:positionH>
                <wp:positionV relativeFrom="paragraph">
                  <wp:posOffset>1858645</wp:posOffset>
                </wp:positionV>
                <wp:extent cx="978408" cy="484632"/>
                <wp:effectExtent l="0" t="19050" r="31750" b="29845"/>
                <wp:wrapNone/>
                <wp:docPr id="3" name="Right Arrow 3"/>
                <wp:cNvGraphicFramePr/>
                <a:graphic xmlns:a="http://schemas.openxmlformats.org/drawingml/2006/main">
                  <a:graphicData uri="http://schemas.microsoft.com/office/word/2010/wordprocessingShape">
                    <wps:wsp>
                      <wps:cNvSpPr/>
                      <wps:spPr>
                        <a:xfrm>
                          <a:off x="0" y="0"/>
                          <a:ext cx="978408" cy="484632"/>
                        </a:xfrm>
                        <a:prstGeom prst="rightArrow">
                          <a:avLst/>
                        </a:prstGeom>
                        <a:solidFill>
                          <a:srgbClr val="FFFF00"/>
                        </a:solidFill>
                        <a:ln w="12700" cap="flat" cmpd="sng" algn="ctr">
                          <a:solidFill>
                            <a:srgbClr val="5B9BD5">
                              <a:shade val="50000"/>
                            </a:srgbClr>
                          </a:solidFill>
                          <a:prstDash val="solid"/>
                          <a:miter lim="800000"/>
                        </a:ln>
                        <a:effectLst/>
                      </wps:spPr>
                      <wps:txbx>
                        <w:txbxContent>
                          <w:p w:rsidR="002923F3" w:rsidRDefault="002923F3" w:rsidP="002923F3">
                            <w:pPr>
                              <w:jc w:val="center"/>
                            </w:pP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863A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105.75pt;margin-top:146.35pt;width:77.05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" adj="16250" fillcolor="yellow" strokecolor="#41719c" strokeweight="1pt">
                <v:textbox>
                  <w:txbxContent>
                    <w:p w:rsidR="002923F3" w:rsidRDefault="002923F3" w:rsidP="002923F3">
                      <w:pPr>
                        <w:jc w:val="center"/>
                      </w:pPr>
                      <w:r>
                        <w:t>#3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0BBBD1B" wp14:editId="1D52959E">
                <wp:simplePos x="0" y="0"/>
                <wp:positionH relativeFrom="column">
                  <wp:posOffset>1276350</wp:posOffset>
                </wp:positionH>
                <wp:positionV relativeFrom="paragraph">
                  <wp:posOffset>334645</wp:posOffset>
                </wp:positionV>
                <wp:extent cx="978408" cy="484632"/>
                <wp:effectExtent l="0" t="19050" r="31750" b="29845"/>
                <wp:wrapNone/>
                <wp:docPr id="2" name="Right Arrow 2"/>
                <wp:cNvGraphicFramePr/>
                <a:graphic xmlns:a="http://schemas.openxmlformats.org/drawingml/2006/main">
                  <a:graphicData uri="http://schemas.microsoft.com/office/word/2010/wordprocessingShape">
                    <wps:wsp>
                      <wps:cNvSpPr/>
                      <wps:spPr>
                        <a:xfrm>
                          <a:off x="0" y="0"/>
                          <a:ext cx="978408" cy="484632"/>
                        </a:xfrm>
                        <a:prstGeom prst="rightArrow">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2923F3" w:rsidRPr="002923F3" w:rsidRDefault="002923F3" w:rsidP="002923F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23F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BBBD1B" id="Right Arrow 2" o:spid="_x0000_s1027" type="#_x0000_t13" style="position:absolute;margin-left:100.5pt;margin-top:26.35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" adj="16250" fillcolor="yellow" strokecolor="#1f4d78 [1604]" strokeweight="1pt">
                <v:textbox>
                  <w:txbxContent>
                    <w:p w:rsidR="002923F3" w:rsidRPr="002923F3" w:rsidRDefault="002923F3" w:rsidP="002923F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23F3">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Pr>
          <w:noProof/>
        </w:rPr>
        <w:drawing>
          <wp:inline distT="0" distB="0" distL="0" distR="0" wp14:anchorId="1983E86E" wp14:editId="7F16005F">
            <wp:extent cx="6029325" cy="2247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29325" cy="2247900"/>
                    </a:xfrm>
                    <a:prstGeom prst="rect">
                      <a:avLst/>
                    </a:prstGeom>
                  </pic:spPr>
                </pic:pic>
              </a:graphicData>
            </a:graphic>
          </wp:inline>
        </w:drawing>
      </w:r>
    </w:p>
    <w:p w:rsidR="002923F3" w:rsidRDefault="002923F3" w:rsidP="002923F3">
      <w:pPr>
        <w:pStyle w:val="NoSpacing"/>
      </w:pPr>
    </w:p>
    <w:p w:rsidR="002923F3" w:rsidRDefault="002923F3" w:rsidP="002923F3">
      <w:pPr>
        <w:pStyle w:val="NoSpacing"/>
      </w:pPr>
    </w:p>
    <w:p w:rsidR="002923F3" w:rsidRPr="002923F3" w:rsidRDefault="002923F3" w:rsidP="002923F3">
      <w:pPr>
        <w:pStyle w:val="NoSpacing"/>
        <w:rPr>
          <w:color w:val="C00000"/>
        </w:rPr>
      </w:pPr>
      <w:r w:rsidRPr="002923F3">
        <w:rPr>
          <w:color w:val="C00000"/>
        </w:rPr>
        <w:t>4.  New window opens. Several students are already on caseload.  To add another student select: Add More Students to Caseload</w:t>
      </w:r>
    </w:p>
    <w:p w:rsidR="002923F3" w:rsidRDefault="002923F3" w:rsidP="002923F3">
      <w:pPr>
        <w:pStyle w:val="NoSpacing"/>
      </w:pPr>
    </w:p>
    <w:p w:rsidR="002923F3" w:rsidRDefault="002923F3" w:rsidP="002923F3">
      <w:pPr>
        <w:pStyle w:val="NoSpacing"/>
      </w:pPr>
      <w:r>
        <w:rPr>
          <w:noProof/>
        </w:rPr>
        <mc:AlternateContent>
          <mc:Choice Requires="wps">
            <w:drawing>
              <wp:anchor distT="0" distB="0" distL="114300" distR="114300" simplePos="0" relativeHeight="251663360" behindDoc="0" locked="0" layoutInCell="1" allowOverlap="1" wp14:anchorId="5DBE14DD" wp14:editId="603337A0">
                <wp:simplePos x="0" y="0"/>
                <wp:positionH relativeFrom="column">
                  <wp:posOffset>3200400</wp:posOffset>
                </wp:positionH>
                <wp:positionV relativeFrom="paragraph">
                  <wp:posOffset>2329815</wp:posOffset>
                </wp:positionV>
                <wp:extent cx="978408" cy="484632"/>
                <wp:effectExtent l="0" t="19050" r="31750" b="29845"/>
                <wp:wrapNone/>
                <wp:docPr id="6" name="Right Arrow 6"/>
                <wp:cNvGraphicFramePr/>
                <a:graphic xmlns:a="http://schemas.openxmlformats.org/drawingml/2006/main">
                  <a:graphicData uri="http://schemas.microsoft.com/office/word/2010/wordprocessingShape">
                    <wps:wsp>
                      <wps:cNvSpPr/>
                      <wps:spPr>
                        <a:xfrm>
                          <a:off x="0" y="0"/>
                          <a:ext cx="978408" cy="484632"/>
                        </a:xfrm>
                        <a:prstGeom prst="rightArrow">
                          <a:avLst/>
                        </a:prstGeom>
                        <a:solidFill>
                          <a:srgbClr val="FFFF00"/>
                        </a:solidFill>
                        <a:ln w="12700" cap="flat" cmpd="sng" algn="ctr">
                          <a:solidFill>
                            <a:srgbClr val="5B9BD5">
                              <a:shade val="50000"/>
                            </a:srgbClr>
                          </a:solidFill>
                          <a:prstDash val="solid"/>
                          <a:miter lim="800000"/>
                        </a:ln>
                        <a:effectLst/>
                      </wps:spPr>
                      <wps:txbx>
                        <w:txbxContent>
                          <w:p w:rsidR="002923F3" w:rsidRDefault="002923F3" w:rsidP="002923F3">
                            <w:pPr>
                              <w:jc w:val="center"/>
                            </w:pPr>
                            <w: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BE14DD" id="Right Arrow 6" o:spid="_x0000_s1028" type="#_x0000_t13" style="position:absolute;margin-left:252pt;margin-top:183.45pt;width:77.05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" adj="16250" fillcolor="yellow" strokecolor="#41719c" strokeweight="1pt">
                <v:textbox>
                  <w:txbxContent>
                    <w:p w:rsidR="002923F3" w:rsidRDefault="002923F3" w:rsidP="002923F3">
                      <w:pPr>
                        <w:jc w:val="center"/>
                      </w:pPr>
                      <w:r>
                        <w:t>#4</w:t>
                      </w:r>
                    </w:p>
                  </w:txbxContent>
                </v:textbox>
              </v:shape>
            </w:pict>
          </mc:Fallback>
        </mc:AlternateContent>
      </w:r>
      <w:r>
        <w:rPr>
          <w:noProof/>
        </w:rPr>
        <w:drawing>
          <wp:inline distT="0" distB="0" distL="0" distR="0" wp14:anchorId="1B938D91" wp14:editId="12134408">
            <wp:extent cx="6743700" cy="2842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43700" cy="2842895"/>
                    </a:xfrm>
                    <a:prstGeom prst="rect">
                      <a:avLst/>
                    </a:prstGeom>
                  </pic:spPr>
                </pic:pic>
              </a:graphicData>
            </a:graphic>
          </wp:inline>
        </w:drawing>
      </w:r>
    </w:p>
    <w:p w:rsidR="002923F3" w:rsidRDefault="002923F3" w:rsidP="002923F3">
      <w:pPr>
        <w:pStyle w:val="NoSpacing"/>
      </w:pPr>
    </w:p>
    <w:p w:rsidR="002923F3" w:rsidRDefault="002923F3" w:rsidP="002923F3">
      <w:pPr>
        <w:pStyle w:val="NoSpacing"/>
      </w:pPr>
    </w:p>
    <w:p w:rsidR="002923F3" w:rsidRDefault="002923F3" w:rsidP="002923F3">
      <w:pPr>
        <w:pStyle w:val="NoSpacing"/>
      </w:pPr>
    </w:p>
    <w:p w:rsidR="002923F3" w:rsidRDefault="002923F3" w:rsidP="002923F3">
      <w:pPr>
        <w:pStyle w:val="NoSpacing"/>
      </w:pPr>
    </w:p>
    <w:p w:rsidR="002923F3" w:rsidRDefault="002923F3" w:rsidP="002923F3">
      <w:pPr>
        <w:pStyle w:val="NoSpacing"/>
      </w:pPr>
    </w:p>
    <w:p w:rsidR="002923F3" w:rsidRDefault="002923F3" w:rsidP="002923F3">
      <w:pPr>
        <w:pStyle w:val="NoSpacing"/>
      </w:pPr>
    </w:p>
    <w:p w:rsidR="002923F3" w:rsidRDefault="002923F3" w:rsidP="002923F3">
      <w:pPr>
        <w:pStyle w:val="NoSpacing"/>
      </w:pPr>
    </w:p>
    <w:p w:rsidR="002923F3" w:rsidRDefault="002923F3" w:rsidP="002923F3">
      <w:pPr>
        <w:pStyle w:val="NoSpacing"/>
      </w:pPr>
    </w:p>
    <w:p w:rsidR="002923F3" w:rsidRDefault="002923F3" w:rsidP="002923F3">
      <w:pPr>
        <w:pStyle w:val="NoSpacing"/>
      </w:pPr>
    </w:p>
    <w:p w:rsidR="002923F3" w:rsidRDefault="002923F3" w:rsidP="002923F3">
      <w:pPr>
        <w:pStyle w:val="NoSpacing"/>
      </w:pPr>
    </w:p>
    <w:p w:rsidR="002A2708" w:rsidRDefault="002A2708" w:rsidP="002923F3">
      <w:pPr>
        <w:pStyle w:val="NoSpacing"/>
        <w:rPr>
          <w:color w:val="C00000"/>
        </w:rPr>
      </w:pPr>
    </w:p>
    <w:p w:rsidR="002A2708" w:rsidRDefault="002A2708" w:rsidP="002923F3">
      <w:pPr>
        <w:pStyle w:val="NoSpacing"/>
        <w:rPr>
          <w:color w:val="C00000"/>
        </w:rPr>
      </w:pPr>
    </w:p>
    <w:p w:rsidR="002923F3" w:rsidRPr="002923F3" w:rsidRDefault="002923F3" w:rsidP="002923F3">
      <w:pPr>
        <w:pStyle w:val="NoSpacing"/>
        <w:rPr>
          <w:color w:val="C00000"/>
        </w:rPr>
      </w:pPr>
      <w:r w:rsidRPr="002923F3">
        <w:rPr>
          <w:color w:val="C00000"/>
        </w:rPr>
        <w:lastRenderedPageBreak/>
        <w:t>5.  New window opens. Enter the name of the student (5a) and select “view students” (5b).</w:t>
      </w:r>
    </w:p>
    <w:p w:rsidR="002923F3" w:rsidRDefault="002923F3" w:rsidP="002923F3">
      <w:pPr>
        <w:pStyle w:val="NoSpacing"/>
      </w:pPr>
    </w:p>
    <w:p w:rsidR="002923F3" w:rsidRDefault="002923F3" w:rsidP="002923F3">
      <w:pPr>
        <w:pStyle w:val="NoSpacing"/>
      </w:pPr>
      <w:r>
        <w:rPr>
          <w:noProof/>
        </w:rPr>
        <mc:AlternateContent>
          <mc:Choice Requires="wps">
            <w:drawing>
              <wp:anchor distT="0" distB="0" distL="114300" distR="114300" simplePos="0" relativeHeight="251667456" behindDoc="0" locked="0" layoutInCell="1" allowOverlap="1" wp14:anchorId="70C972B1" wp14:editId="7B41F18C">
                <wp:simplePos x="0" y="0"/>
                <wp:positionH relativeFrom="column">
                  <wp:posOffset>828675</wp:posOffset>
                </wp:positionH>
                <wp:positionV relativeFrom="paragraph">
                  <wp:posOffset>3726180</wp:posOffset>
                </wp:positionV>
                <wp:extent cx="978408" cy="484632"/>
                <wp:effectExtent l="0" t="19050" r="31750" b="29845"/>
                <wp:wrapNone/>
                <wp:docPr id="8" name="Right Arrow 8"/>
                <wp:cNvGraphicFramePr/>
                <a:graphic xmlns:a="http://schemas.openxmlformats.org/drawingml/2006/main">
                  <a:graphicData uri="http://schemas.microsoft.com/office/word/2010/wordprocessingShape">
                    <wps:wsp>
                      <wps:cNvSpPr/>
                      <wps:spPr>
                        <a:xfrm>
                          <a:off x="0" y="0"/>
                          <a:ext cx="978408" cy="484632"/>
                        </a:xfrm>
                        <a:prstGeom prst="rightArrow">
                          <a:avLst/>
                        </a:prstGeom>
                        <a:solidFill>
                          <a:srgbClr val="FFFF00"/>
                        </a:solidFill>
                        <a:ln w="12700" cap="flat" cmpd="sng" algn="ctr">
                          <a:solidFill>
                            <a:srgbClr val="5B9BD5">
                              <a:shade val="50000"/>
                            </a:srgbClr>
                          </a:solidFill>
                          <a:prstDash val="solid"/>
                          <a:miter lim="800000"/>
                        </a:ln>
                        <a:effectLst/>
                      </wps:spPr>
                      <wps:txbx>
                        <w:txbxContent>
                          <w:p w:rsidR="002923F3" w:rsidRDefault="002923F3" w:rsidP="002923F3">
                            <w:pPr>
                              <w:jc w:val="center"/>
                            </w:pPr>
                            <w:r>
                              <w:t>#5b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C972B1" id="Right Arrow 8" o:spid="_x0000_s1029" type="#_x0000_t13" style="position:absolute;margin-left:65.25pt;margin-top:293.4pt;width:77.05pt;height:3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" adj="16250" fillcolor="yellow" strokecolor="#41719c" strokeweight="1pt">
                <v:textbox>
                  <w:txbxContent>
                    <w:p w:rsidR="002923F3" w:rsidRDefault="002923F3" w:rsidP="002923F3">
                      <w:pPr>
                        <w:jc w:val="center"/>
                      </w:pPr>
                      <w:r>
                        <w:t>#5b</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FCCCD6" wp14:editId="7B4AEB41">
                <wp:simplePos x="0" y="0"/>
                <wp:positionH relativeFrom="column">
                  <wp:posOffset>704850</wp:posOffset>
                </wp:positionH>
                <wp:positionV relativeFrom="paragraph">
                  <wp:posOffset>925830</wp:posOffset>
                </wp:positionV>
                <wp:extent cx="978408" cy="484632"/>
                <wp:effectExtent l="0" t="19050" r="31750" b="29845"/>
                <wp:wrapNone/>
                <wp:docPr id="7" name="Right Arrow 7"/>
                <wp:cNvGraphicFramePr/>
                <a:graphic xmlns:a="http://schemas.openxmlformats.org/drawingml/2006/main">
                  <a:graphicData uri="http://schemas.microsoft.com/office/word/2010/wordprocessingShape">
                    <wps:wsp>
                      <wps:cNvSpPr/>
                      <wps:spPr>
                        <a:xfrm>
                          <a:off x="0" y="0"/>
                          <a:ext cx="978408" cy="484632"/>
                        </a:xfrm>
                        <a:prstGeom prst="rightArrow">
                          <a:avLst/>
                        </a:prstGeom>
                        <a:solidFill>
                          <a:srgbClr val="FFFF00"/>
                        </a:solidFill>
                        <a:ln w="12700" cap="flat" cmpd="sng" algn="ctr">
                          <a:solidFill>
                            <a:srgbClr val="5B9BD5">
                              <a:shade val="50000"/>
                            </a:srgbClr>
                          </a:solidFill>
                          <a:prstDash val="solid"/>
                          <a:miter lim="800000"/>
                        </a:ln>
                        <a:effectLst/>
                      </wps:spPr>
                      <wps:txbx>
                        <w:txbxContent>
                          <w:p w:rsidR="002923F3" w:rsidRDefault="002923F3" w:rsidP="002923F3">
                            <w:pPr>
                              <w:jc w:val="center"/>
                            </w:pPr>
                            <w:r>
                              <w:t>#5a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FCCCD6" id="Right Arrow 7" o:spid="_x0000_s1030" type="#_x0000_t13" style="position:absolute;margin-left:55.5pt;margin-top:72.9pt;width:77.05pt;height:38.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" adj="16250" fillcolor="yellow" strokecolor="#41719c" strokeweight="1pt">
                <v:textbox>
                  <w:txbxContent>
                    <w:p w:rsidR="002923F3" w:rsidRDefault="002923F3" w:rsidP="002923F3">
                      <w:pPr>
                        <w:jc w:val="center"/>
                      </w:pPr>
                      <w:r>
                        <w:t>#5a</w:t>
                      </w:r>
                    </w:p>
                  </w:txbxContent>
                </v:textbox>
              </v:shape>
            </w:pict>
          </mc:Fallback>
        </mc:AlternateContent>
      </w:r>
      <w:r>
        <w:rPr>
          <w:noProof/>
        </w:rPr>
        <w:drawing>
          <wp:inline distT="0" distB="0" distL="0" distR="0" wp14:anchorId="65683BFE" wp14:editId="6AD27D73">
            <wp:extent cx="6743700" cy="4314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43700" cy="4314825"/>
                    </a:xfrm>
                    <a:prstGeom prst="rect">
                      <a:avLst/>
                    </a:prstGeom>
                  </pic:spPr>
                </pic:pic>
              </a:graphicData>
            </a:graphic>
          </wp:inline>
        </w:drawing>
      </w:r>
    </w:p>
    <w:p w:rsidR="002923F3" w:rsidRDefault="002923F3" w:rsidP="002923F3">
      <w:pPr>
        <w:pStyle w:val="NoSpacing"/>
      </w:pPr>
    </w:p>
    <w:p w:rsidR="002923F3" w:rsidRPr="002923F3" w:rsidRDefault="002923F3" w:rsidP="002923F3">
      <w:pPr>
        <w:pStyle w:val="NoSpacing"/>
        <w:rPr>
          <w:color w:val="C00000"/>
        </w:rPr>
      </w:pPr>
      <w:r w:rsidRPr="002923F3">
        <w:rPr>
          <w:color w:val="C00000"/>
        </w:rPr>
        <w:t>6. New window opens. All students with last name of TEST appear. Choose student by checking the box Case Manager or Team Member. In this example, Katherine Test is being added to the caseload by the case manager.  Be sure Targeted Case Management appears and is checked. Select one of the green links at the bottom.</w:t>
      </w:r>
    </w:p>
    <w:p w:rsidR="002923F3" w:rsidRDefault="002923F3" w:rsidP="002923F3">
      <w:pPr>
        <w:pStyle w:val="NoSpacing"/>
      </w:pPr>
    </w:p>
    <w:p w:rsidR="002923F3" w:rsidRDefault="002923F3" w:rsidP="002923F3">
      <w:pPr>
        <w:pStyle w:val="NoSpacing"/>
      </w:pPr>
      <w:r>
        <w:rPr>
          <w:noProof/>
        </w:rPr>
        <w:drawing>
          <wp:inline distT="0" distB="0" distL="0" distR="0" wp14:anchorId="35077203" wp14:editId="79ADA40B">
            <wp:extent cx="6743700" cy="1885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743700" cy="1885950"/>
                    </a:xfrm>
                    <a:prstGeom prst="rect">
                      <a:avLst/>
                    </a:prstGeom>
                  </pic:spPr>
                </pic:pic>
              </a:graphicData>
            </a:graphic>
          </wp:inline>
        </w:drawing>
      </w:r>
    </w:p>
    <w:p w:rsidR="002923F3" w:rsidRDefault="002923F3" w:rsidP="002923F3">
      <w:pPr>
        <w:pStyle w:val="NoSpacing"/>
        <w:jc w:val="center"/>
      </w:pPr>
      <w:r>
        <w:rPr>
          <w:noProof/>
        </w:rPr>
        <w:drawing>
          <wp:inline distT="0" distB="0" distL="0" distR="0" wp14:anchorId="2B22C003" wp14:editId="2E7296D7">
            <wp:extent cx="2971800" cy="666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71800" cy="666750"/>
                    </a:xfrm>
                    <a:prstGeom prst="rect">
                      <a:avLst/>
                    </a:prstGeom>
                  </pic:spPr>
                </pic:pic>
              </a:graphicData>
            </a:graphic>
          </wp:inline>
        </w:drawing>
      </w:r>
    </w:p>
    <w:p w:rsidR="002923F3" w:rsidRDefault="002923F3" w:rsidP="002923F3">
      <w:pPr>
        <w:pStyle w:val="NoSpacing"/>
        <w:rPr>
          <w:color w:val="C00000"/>
        </w:rPr>
      </w:pPr>
      <w:r w:rsidRPr="002923F3">
        <w:rPr>
          <w:color w:val="C00000"/>
        </w:rPr>
        <w:t>7.  New window opens. Katherine has been added to the caseload.</w:t>
      </w:r>
      <w:r w:rsidR="002A2708">
        <w:rPr>
          <w:color w:val="C00000"/>
        </w:rPr>
        <w:t xml:space="preserve"> By adding Katherine to your caseload, you have deleted her from the previous case manager’s caseload. That person is not notified of the change. That person may still be a member of the team.  Please notify that person so he/she can add Katherine to his/her caseload.</w:t>
      </w:r>
    </w:p>
    <w:p w:rsidR="002A2708" w:rsidRPr="002923F3" w:rsidRDefault="002A2708" w:rsidP="002923F3">
      <w:pPr>
        <w:pStyle w:val="NoSpacing"/>
        <w:rPr>
          <w:color w:val="C00000"/>
        </w:rPr>
      </w:pPr>
    </w:p>
    <w:p w:rsidR="002923F3" w:rsidRPr="002923F3" w:rsidRDefault="002923F3" w:rsidP="002923F3">
      <w:pPr>
        <w:pStyle w:val="NoSpacing"/>
        <w:rPr>
          <w:color w:val="C00000"/>
        </w:rPr>
      </w:pPr>
      <w:r w:rsidRPr="002923F3">
        <w:rPr>
          <w:color w:val="C00000"/>
        </w:rPr>
        <w:t>8.  To remove a student, follow Steps 1-5.  When caseload appears, UNCHECK the student and update the d</w:t>
      </w:r>
      <w:bookmarkStart w:id="0" w:name="_GoBack"/>
      <w:bookmarkEnd w:id="0"/>
      <w:r w:rsidRPr="002923F3">
        <w:rPr>
          <w:color w:val="C00000"/>
        </w:rPr>
        <w:t>atabase.</w:t>
      </w:r>
    </w:p>
    <w:sectPr w:rsidR="002923F3" w:rsidRPr="002923F3" w:rsidSect="00D32DE4">
      <w:footerReference w:type="default" r:id="rId11"/>
      <w:pgSz w:w="12240" w:h="15840"/>
      <w:pgMar w:top="720" w:right="810" w:bottom="720" w:left="81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26B" w:rsidRDefault="005A426B" w:rsidP="00D32DE4">
      <w:pPr>
        <w:spacing w:after="0" w:line="240" w:lineRule="auto"/>
      </w:pPr>
      <w:r>
        <w:separator/>
      </w:r>
    </w:p>
  </w:endnote>
  <w:endnote w:type="continuationSeparator" w:id="0">
    <w:p w:rsidR="005A426B" w:rsidRDefault="005A426B" w:rsidP="00D3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DE4" w:rsidRDefault="00D32DE4" w:rsidP="00D32DE4">
    <w:pPr>
      <w:pStyle w:val="Footer"/>
      <w:jc w:val="right"/>
    </w:pPr>
    <w:sdt>
      <w:sdtPr>
        <w:id w:val="485296181"/>
        <w:docPartObj>
          <w:docPartGallery w:val="Page Numbers (Bottom of Page)"/>
          <w:docPartUnique/>
        </w:docPartObj>
      </w:sdtPr>
      <w:sdtContent>
        <w:sdt>
          <w:sdtPr>
            <w:id w:val="535782742"/>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rsidR="00D32DE4" w:rsidRDefault="00D32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26B" w:rsidRDefault="005A426B" w:rsidP="00D32DE4">
      <w:pPr>
        <w:spacing w:after="0" w:line="240" w:lineRule="auto"/>
      </w:pPr>
      <w:r>
        <w:separator/>
      </w:r>
    </w:p>
  </w:footnote>
  <w:footnote w:type="continuationSeparator" w:id="0">
    <w:p w:rsidR="005A426B" w:rsidRDefault="005A426B" w:rsidP="00D32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F3"/>
    <w:rsid w:val="002923F3"/>
    <w:rsid w:val="002A2708"/>
    <w:rsid w:val="005A426B"/>
    <w:rsid w:val="00A660FF"/>
    <w:rsid w:val="00AB3731"/>
    <w:rsid w:val="00D16E3F"/>
    <w:rsid w:val="00D3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D7E68E-B354-4EC6-82EF-51A3970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23F3"/>
    <w:pPr>
      <w:spacing w:after="0" w:line="240" w:lineRule="auto"/>
    </w:pPr>
  </w:style>
  <w:style w:type="paragraph" w:styleId="Header">
    <w:name w:val="header"/>
    <w:basedOn w:val="Normal"/>
    <w:link w:val="HeaderChar"/>
    <w:uiPriority w:val="99"/>
    <w:unhideWhenUsed/>
    <w:rsid w:val="00D32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DE4"/>
  </w:style>
  <w:style w:type="paragraph" w:styleId="Footer">
    <w:name w:val="footer"/>
    <w:basedOn w:val="Normal"/>
    <w:link w:val="FooterChar"/>
    <w:uiPriority w:val="99"/>
    <w:unhideWhenUsed/>
    <w:rsid w:val="00D32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Defever</dc:creator>
  <cp:keywords/>
  <dc:description/>
  <cp:lastModifiedBy>Anne Defever</cp:lastModifiedBy>
  <cp:revision>2</cp:revision>
  <dcterms:created xsi:type="dcterms:W3CDTF">2016-03-08T16:18:00Z</dcterms:created>
  <dcterms:modified xsi:type="dcterms:W3CDTF">2016-03-08T16:45:00Z</dcterms:modified>
</cp:coreProperties>
</file>